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AE" w:rsidRPr="00D63AA0" w:rsidRDefault="001A33AE" w:rsidP="001A33AE">
      <w:pPr>
        <w:pStyle w:val="a7"/>
        <w:tabs>
          <w:tab w:val="left" w:pos="993"/>
        </w:tabs>
        <w:spacing w:after="0"/>
        <w:ind w:left="709"/>
        <w:rPr>
          <w:rFonts w:ascii="Times New Roman" w:hAnsi="Times New Roman" w:cs="Times New Roman"/>
          <w:b/>
          <w:sz w:val="32"/>
          <w:szCs w:val="32"/>
        </w:rPr>
      </w:pPr>
      <w:r w:rsidRPr="00D63AA0">
        <w:rPr>
          <w:rFonts w:ascii="Times New Roman" w:hAnsi="Times New Roman" w:cs="Times New Roman"/>
          <w:b/>
          <w:sz w:val="32"/>
          <w:szCs w:val="32"/>
        </w:rPr>
        <w:t>ПРОБЛЕМЫ ОРГАНИЗАЦИИ ОБРАЗОВАТЕЛЬНОГО ПРОЦЕССА ДЛЯ ЛИЦ С ОГРАНИЧЕННЫМИ ВОЗМОЖНОСТЯМИ ЗДОРОВЬЯ И ПУТИ ИХ РЕШЕНИЯ</w:t>
      </w:r>
    </w:p>
    <w:p w:rsidR="00CF0987" w:rsidRPr="00D63AA0" w:rsidRDefault="00CF0987" w:rsidP="001A33AE">
      <w:pPr>
        <w:spacing w:after="0"/>
        <w:ind w:firstLine="709"/>
        <w:contextualSpacing/>
        <w:jc w:val="right"/>
        <w:rPr>
          <w:rFonts w:ascii="Times New Roman" w:hAnsi="Times New Roman" w:cs="Times New Roman"/>
          <w:b/>
          <w:i/>
          <w:sz w:val="32"/>
          <w:szCs w:val="32"/>
        </w:rPr>
      </w:pPr>
      <w:r w:rsidRPr="00D63AA0">
        <w:rPr>
          <w:rFonts w:ascii="Times New Roman" w:hAnsi="Times New Roman" w:cs="Times New Roman"/>
          <w:b/>
          <w:i/>
          <w:sz w:val="32"/>
          <w:szCs w:val="32"/>
        </w:rPr>
        <w:t>Трубникова Мария Анатольевна,</w:t>
      </w:r>
    </w:p>
    <w:p w:rsidR="00CF0987" w:rsidRPr="00D63AA0" w:rsidRDefault="00CF0987" w:rsidP="001A33AE">
      <w:pPr>
        <w:spacing w:after="0"/>
        <w:ind w:firstLine="709"/>
        <w:contextualSpacing/>
        <w:jc w:val="right"/>
        <w:rPr>
          <w:rFonts w:ascii="Times New Roman" w:hAnsi="Times New Roman" w:cs="Times New Roman"/>
          <w:b/>
          <w:i/>
          <w:sz w:val="32"/>
          <w:szCs w:val="32"/>
        </w:rPr>
      </w:pPr>
      <w:r w:rsidRPr="00D63AA0">
        <w:rPr>
          <w:rFonts w:ascii="Times New Roman" w:hAnsi="Times New Roman" w:cs="Times New Roman"/>
          <w:b/>
          <w:i/>
          <w:sz w:val="32"/>
          <w:szCs w:val="32"/>
        </w:rPr>
        <w:t xml:space="preserve"> воспитатель МБДОУ Куде</w:t>
      </w:r>
      <w:r w:rsidR="00622579" w:rsidRPr="00D63AA0">
        <w:rPr>
          <w:rFonts w:ascii="Times New Roman" w:hAnsi="Times New Roman" w:cs="Times New Roman"/>
          <w:b/>
          <w:i/>
          <w:sz w:val="32"/>
          <w:szCs w:val="32"/>
        </w:rPr>
        <w:t>яровский детский сад г.Лукоянов</w:t>
      </w:r>
    </w:p>
    <w:p w:rsidR="006F3A6A" w:rsidRPr="00D63AA0" w:rsidRDefault="006F3A6A" w:rsidP="001A33AE">
      <w:pPr>
        <w:pStyle w:val="c13"/>
        <w:shd w:val="clear" w:color="auto" w:fill="FFFFFF"/>
        <w:spacing w:before="0" w:beforeAutospacing="0" w:after="0" w:afterAutospacing="0" w:line="276" w:lineRule="auto"/>
        <w:ind w:right="116" w:firstLine="709"/>
        <w:contextualSpacing/>
        <w:jc w:val="both"/>
        <w:rPr>
          <w:color w:val="000000"/>
          <w:sz w:val="32"/>
          <w:szCs w:val="32"/>
        </w:rPr>
      </w:pPr>
      <w:r w:rsidRPr="00D63AA0">
        <w:rPr>
          <w:rStyle w:val="c0"/>
          <w:color w:val="000000"/>
          <w:sz w:val="32"/>
          <w:szCs w:val="32"/>
        </w:rPr>
        <w:t>На сегодняшний день одной из самых тревожных проблем стало неуклонно увеличивающееся число детей с проблемами здоровья, в том числе детей с ограниченными возможностями здоровья.</w:t>
      </w:r>
    </w:p>
    <w:p w:rsidR="006F3A6A" w:rsidRPr="00D63AA0" w:rsidRDefault="006F3A6A" w:rsidP="001A33AE">
      <w:pPr>
        <w:pStyle w:val="c11"/>
        <w:shd w:val="clear" w:color="auto" w:fill="FFFFFF"/>
        <w:spacing w:before="0" w:beforeAutospacing="0" w:after="0" w:afterAutospacing="0" w:line="276" w:lineRule="auto"/>
        <w:ind w:left="114" w:right="114" w:firstLine="709"/>
        <w:contextualSpacing/>
        <w:jc w:val="both"/>
        <w:rPr>
          <w:color w:val="000000"/>
          <w:sz w:val="32"/>
          <w:szCs w:val="32"/>
        </w:rPr>
      </w:pPr>
      <w:r w:rsidRPr="00D63AA0">
        <w:rPr>
          <w:rStyle w:val="c0"/>
          <w:color w:val="000000"/>
          <w:sz w:val="32"/>
          <w:szCs w:val="32"/>
        </w:rPr>
        <w:t>Дети с ОВЗ – это дети, состояние здоровья которых препятствует освоению образовательных программ вне специальных условий обучения и воспитания. Дети с ОВЗ имеют разные нарушения развития: нарушение слуха, зрения, опорно-двигательного аппарата, интеллекта, с выраженными расстройствами эмоционально-волевой сферы, включая ранний детский аутизм, с задержкой и комплексными нарушениями развития.</w:t>
      </w:r>
    </w:p>
    <w:p w:rsidR="006F3A6A" w:rsidRPr="00D63AA0" w:rsidRDefault="006F3A6A" w:rsidP="001A33AE">
      <w:pPr>
        <w:pStyle w:val="c25"/>
        <w:shd w:val="clear" w:color="auto" w:fill="FFFFFF"/>
        <w:spacing w:before="0" w:beforeAutospacing="0" w:after="0" w:afterAutospacing="0" w:line="276" w:lineRule="auto"/>
        <w:ind w:left="114" w:right="116" w:firstLine="709"/>
        <w:contextualSpacing/>
        <w:jc w:val="both"/>
        <w:rPr>
          <w:color w:val="000000"/>
          <w:sz w:val="32"/>
          <w:szCs w:val="32"/>
        </w:rPr>
      </w:pPr>
      <w:r w:rsidRPr="00D63AA0">
        <w:rPr>
          <w:rStyle w:val="c0"/>
          <w:color w:val="000000"/>
          <w:sz w:val="32"/>
          <w:szCs w:val="32"/>
        </w:rPr>
        <w:t xml:space="preserve">По различным причинам такие дети зачастую ограничены </w:t>
      </w:r>
      <w:proofErr w:type="gramStart"/>
      <w:r w:rsidRPr="00D63AA0">
        <w:rPr>
          <w:rStyle w:val="c0"/>
          <w:color w:val="000000"/>
          <w:sz w:val="32"/>
          <w:szCs w:val="32"/>
        </w:rPr>
        <w:t>в</w:t>
      </w:r>
      <w:proofErr w:type="gramEnd"/>
      <w:r w:rsidRPr="00D63AA0">
        <w:rPr>
          <w:rStyle w:val="c0"/>
          <w:color w:val="000000"/>
          <w:sz w:val="32"/>
          <w:szCs w:val="32"/>
        </w:rPr>
        <w:t xml:space="preserve"> </w:t>
      </w:r>
      <w:proofErr w:type="gramStart"/>
      <w:r w:rsidRPr="00D63AA0">
        <w:rPr>
          <w:rStyle w:val="c0"/>
          <w:color w:val="000000"/>
          <w:sz w:val="32"/>
          <w:szCs w:val="32"/>
        </w:rPr>
        <w:t>общении</w:t>
      </w:r>
      <w:proofErr w:type="gramEnd"/>
      <w:r w:rsidRPr="00D63AA0">
        <w:rPr>
          <w:rStyle w:val="c0"/>
          <w:color w:val="000000"/>
          <w:sz w:val="32"/>
          <w:szCs w:val="32"/>
        </w:rPr>
        <w:t xml:space="preserve"> со сверстниками, что лишает их приобретению социальных навыков. Выходят в мир совершенно неподготовленными, с большим трудом приспосабливаются к изменившейся обстановке, остро чувствуют недоброжелательность и настороженность окружающих, болезненно на это реагируют. Дети абсолютно не социализированы.</w:t>
      </w:r>
    </w:p>
    <w:p w:rsidR="006F3A6A" w:rsidRPr="00D63AA0" w:rsidRDefault="006F3A6A" w:rsidP="001A33AE">
      <w:pPr>
        <w:spacing w:after="0"/>
        <w:ind w:firstLine="709"/>
        <w:contextualSpacing/>
        <w:jc w:val="both"/>
        <w:rPr>
          <w:rFonts w:ascii="Times New Roman" w:hAnsi="Times New Roman" w:cs="Times New Roman"/>
          <w:color w:val="000000"/>
          <w:sz w:val="32"/>
          <w:szCs w:val="32"/>
          <w:shd w:val="clear" w:color="auto" w:fill="FFFFFF"/>
        </w:rPr>
      </w:pPr>
      <w:r w:rsidRPr="00D63AA0">
        <w:rPr>
          <w:rFonts w:ascii="Times New Roman" w:hAnsi="Times New Roman" w:cs="Times New Roman"/>
          <w:color w:val="000000"/>
          <w:sz w:val="32"/>
          <w:szCs w:val="32"/>
          <w:shd w:val="clear" w:color="auto" w:fill="FFFFFF"/>
        </w:rPr>
        <w:t>В России в последние годы разрабатываются определенные направления социальной политики, которые связаны с увеличением количества детей с ОВЗ. Несмотря на прилагаемые усилия и прогрессивное развитие медицины, количество детей с ограниченными возможностями стабильно растет. Поэтому основные направления социальной политики направлены на решение проблем их обучения и пребывания в дошкольном и  школьном учреждениях.</w:t>
      </w:r>
    </w:p>
    <w:p w:rsidR="006F3A6A" w:rsidRPr="00D63AA0" w:rsidRDefault="006F3A6A"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t xml:space="preserve">С тенденцией развития инклюзивного образования в </w:t>
      </w:r>
      <w:r w:rsidR="008C0867" w:rsidRPr="00D63AA0">
        <w:rPr>
          <w:color w:val="000000"/>
          <w:sz w:val="32"/>
          <w:szCs w:val="32"/>
        </w:rPr>
        <w:t>дошкольных учреждениях и общеобразовательных школах</w:t>
      </w:r>
      <w:r w:rsidRPr="00D63AA0">
        <w:rPr>
          <w:color w:val="000000"/>
          <w:sz w:val="32"/>
          <w:szCs w:val="32"/>
        </w:rPr>
        <w:t xml:space="preserve"> сочетается усиление неоднородности состава </w:t>
      </w:r>
      <w:r w:rsidR="008C0867" w:rsidRPr="00D63AA0">
        <w:rPr>
          <w:color w:val="000000"/>
          <w:sz w:val="32"/>
          <w:szCs w:val="32"/>
        </w:rPr>
        <w:t xml:space="preserve">воспитанников и </w:t>
      </w:r>
      <w:r w:rsidRPr="00D63AA0">
        <w:rPr>
          <w:color w:val="000000"/>
          <w:sz w:val="32"/>
          <w:szCs w:val="32"/>
        </w:rPr>
        <w:t>учащихся по уровню их умственного, речевого и в целом психического развития.</w:t>
      </w:r>
    </w:p>
    <w:p w:rsidR="008C0867" w:rsidRPr="00D63AA0" w:rsidRDefault="008C0867" w:rsidP="001A33AE">
      <w:pPr>
        <w:pStyle w:val="c20"/>
        <w:shd w:val="clear" w:color="auto" w:fill="FFFFFF"/>
        <w:spacing w:before="0" w:beforeAutospacing="0" w:after="0" w:afterAutospacing="0" w:line="276" w:lineRule="auto"/>
        <w:ind w:left="114" w:right="114" w:firstLine="709"/>
        <w:contextualSpacing/>
        <w:jc w:val="both"/>
        <w:rPr>
          <w:color w:val="000000"/>
          <w:sz w:val="32"/>
          <w:szCs w:val="32"/>
        </w:rPr>
      </w:pPr>
      <w:r w:rsidRPr="00D63AA0">
        <w:rPr>
          <w:rStyle w:val="c0"/>
          <w:color w:val="000000"/>
          <w:sz w:val="32"/>
          <w:szCs w:val="32"/>
        </w:rPr>
        <w:t>Проблемы образования этих детей в нашей стране весьма актуальны. Для того</w:t>
      </w:r>
      <w:proofErr w:type="gramStart"/>
      <w:r w:rsidRPr="00D63AA0">
        <w:rPr>
          <w:rStyle w:val="c0"/>
          <w:color w:val="000000"/>
          <w:sz w:val="32"/>
          <w:szCs w:val="32"/>
        </w:rPr>
        <w:t>,</w:t>
      </w:r>
      <w:proofErr w:type="gramEnd"/>
      <w:r w:rsidRPr="00D63AA0">
        <w:rPr>
          <w:rStyle w:val="c0"/>
          <w:color w:val="000000"/>
          <w:sz w:val="32"/>
          <w:szCs w:val="32"/>
        </w:rPr>
        <w:t xml:space="preserve"> чтобы в дальнейшем жизнь таких детей была полноценной, необходимо обеспечить оптимальные условия для их </w:t>
      </w:r>
      <w:r w:rsidRPr="00D63AA0">
        <w:rPr>
          <w:rStyle w:val="c0"/>
          <w:color w:val="000000"/>
          <w:sz w:val="32"/>
          <w:szCs w:val="32"/>
        </w:rPr>
        <w:lastRenderedPageBreak/>
        <w:t xml:space="preserve">успешной интеграции в среду здоровых сверстников школьном учреждении. Создание этих условий задача сложная, требующая комплексного подхода и полной отдачи от всех участников процесса. Для ее решения мы не должны принуждать детей с ОВЗ </w:t>
      </w:r>
      <w:proofErr w:type="gramStart"/>
      <w:r w:rsidRPr="00D63AA0">
        <w:rPr>
          <w:rStyle w:val="c0"/>
          <w:color w:val="000000"/>
          <w:sz w:val="32"/>
          <w:szCs w:val="32"/>
        </w:rPr>
        <w:t>адаптироваться под имеющиеся условия</w:t>
      </w:r>
      <w:proofErr w:type="gramEnd"/>
      <w:r w:rsidRPr="00D63AA0">
        <w:rPr>
          <w:rStyle w:val="c0"/>
          <w:color w:val="000000"/>
          <w:sz w:val="32"/>
          <w:szCs w:val="32"/>
        </w:rPr>
        <w:t>, а должны быть готовы изменить систему образования, спроектировать новые формы организации образовательного пространства. Практика последних лет убедительно свидетельствует об эффективности совместного обучения детей с инвалидностью, детей с ограниченными возможностями здоровья и здоровых детей.</w:t>
      </w:r>
    </w:p>
    <w:p w:rsidR="008C0867" w:rsidRPr="00D63AA0" w:rsidRDefault="008C0867" w:rsidP="001A33AE">
      <w:pPr>
        <w:pStyle w:val="c29"/>
        <w:shd w:val="clear" w:color="auto" w:fill="FFFFFF"/>
        <w:spacing w:before="0" w:beforeAutospacing="0" w:after="0" w:afterAutospacing="0" w:line="276" w:lineRule="auto"/>
        <w:ind w:left="114" w:right="114" w:firstLine="709"/>
        <w:contextualSpacing/>
        <w:jc w:val="both"/>
        <w:rPr>
          <w:color w:val="000000"/>
          <w:sz w:val="32"/>
          <w:szCs w:val="32"/>
        </w:rPr>
      </w:pPr>
      <w:r w:rsidRPr="00D63AA0">
        <w:rPr>
          <w:rStyle w:val="c0"/>
          <w:color w:val="000000"/>
          <w:sz w:val="32"/>
          <w:szCs w:val="32"/>
        </w:rPr>
        <w:t xml:space="preserve">Однако на сегодняшний день можно выделить ряд проблем инклюзивного образования: недостаточная подготовленность педагогических кадров, работающих по модели инклюзивного образования. Педагоги, которые никогда не сталкивались с особенностями обучения детей с различными проблемами здоровья, часто не владеют необходимыми знаниями, приёмами и методиками специального образовательного процесса, даже не смотря на то, что прошли курсы повышения квалификации. Педагоги не имеют необходимой квалификации как для коррекции имеющихся у ребенка нарушений, так и вовлечения его в образовательный процесс. Кроме того некоторые педагоги являются противниками инклюзии, потому что это доставляет им дополнительные трудности, но не приносит существенного материального вознаграждения. Инклюзивное образование должно сопровождаться специальной поддержкой педагогов, которая может оказываться как внутри учреждения, так и </w:t>
      </w:r>
      <w:proofErr w:type="gramStart"/>
      <w:r w:rsidRPr="00D63AA0">
        <w:rPr>
          <w:rStyle w:val="c0"/>
          <w:color w:val="000000"/>
          <w:sz w:val="32"/>
          <w:szCs w:val="32"/>
        </w:rPr>
        <w:t>вне</w:t>
      </w:r>
      <w:proofErr w:type="gramEnd"/>
      <w:r w:rsidRPr="00D63AA0">
        <w:rPr>
          <w:rStyle w:val="c0"/>
          <w:color w:val="000000"/>
          <w:sz w:val="32"/>
          <w:szCs w:val="32"/>
        </w:rPr>
        <w:t xml:space="preserve"> </w:t>
      </w:r>
      <w:proofErr w:type="gramStart"/>
      <w:r w:rsidRPr="00D63AA0">
        <w:rPr>
          <w:rStyle w:val="c0"/>
          <w:color w:val="000000"/>
          <w:sz w:val="32"/>
          <w:szCs w:val="32"/>
        </w:rPr>
        <w:t>его</w:t>
      </w:r>
      <w:proofErr w:type="gramEnd"/>
      <w:r w:rsidRPr="00D63AA0">
        <w:rPr>
          <w:rStyle w:val="c0"/>
          <w:color w:val="000000"/>
          <w:sz w:val="32"/>
          <w:szCs w:val="32"/>
        </w:rPr>
        <w:t>.</w:t>
      </w:r>
    </w:p>
    <w:p w:rsidR="008C0867" w:rsidRPr="00D63AA0" w:rsidRDefault="006F3A6A"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t xml:space="preserve">Базовая проблема инклюзивного образования - создать комфортную и адаптивную образовательную среду для детей с ОВЗ. В образовательных учреждениях, которые обеспечивают их сопровождение, необходимо соблюдение общепедагогических требований к техническому оснащению и оборудованию согласно нормам ФГОС и </w:t>
      </w:r>
      <w:proofErr w:type="spellStart"/>
      <w:r w:rsidRPr="00D63AA0">
        <w:rPr>
          <w:color w:val="000000"/>
          <w:sz w:val="32"/>
          <w:szCs w:val="32"/>
        </w:rPr>
        <w:t>СанПин</w:t>
      </w:r>
      <w:proofErr w:type="spellEnd"/>
      <w:r w:rsidRPr="00D63AA0">
        <w:rPr>
          <w:color w:val="000000"/>
          <w:sz w:val="32"/>
          <w:szCs w:val="32"/>
        </w:rPr>
        <w:t>.</w:t>
      </w:r>
    </w:p>
    <w:p w:rsidR="006F3A6A" w:rsidRPr="00D63AA0" w:rsidRDefault="006F3A6A"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t>Для детей с ограниченными возможностями здоровья должно быть предусмотрено индивидуальное обучение, включающее:</w:t>
      </w:r>
    </w:p>
    <w:p w:rsidR="006F3A6A" w:rsidRPr="00D63AA0" w:rsidRDefault="006F3A6A" w:rsidP="001A33AE">
      <w:pPr>
        <w:pStyle w:val="a5"/>
        <w:numPr>
          <w:ilvl w:val="0"/>
          <w:numId w:val="2"/>
        </w:numPr>
        <w:shd w:val="clear" w:color="auto" w:fill="FFFFFF"/>
        <w:spacing w:before="0" w:beforeAutospacing="0" w:after="0" w:afterAutospacing="0" w:line="276" w:lineRule="auto"/>
        <w:ind w:left="0" w:firstLine="709"/>
        <w:contextualSpacing/>
        <w:jc w:val="both"/>
        <w:rPr>
          <w:color w:val="181818"/>
          <w:sz w:val="32"/>
          <w:szCs w:val="32"/>
        </w:rPr>
      </w:pPr>
      <w:r w:rsidRPr="00D63AA0">
        <w:rPr>
          <w:color w:val="000000"/>
          <w:sz w:val="32"/>
          <w:szCs w:val="32"/>
        </w:rPr>
        <w:t xml:space="preserve">разработку индивидуальной программы обучения. Ее создание часто затруднено из-за большого количества вариантов проявления </w:t>
      </w:r>
      <w:r w:rsidRPr="00D63AA0">
        <w:rPr>
          <w:color w:val="000000"/>
          <w:sz w:val="32"/>
          <w:szCs w:val="32"/>
        </w:rPr>
        <w:lastRenderedPageBreak/>
        <w:t xml:space="preserve">проблем со здоровьем. Если в </w:t>
      </w:r>
      <w:r w:rsidR="008C0867" w:rsidRPr="00D63AA0">
        <w:rPr>
          <w:color w:val="000000"/>
          <w:sz w:val="32"/>
          <w:szCs w:val="32"/>
        </w:rPr>
        <w:t xml:space="preserve">детском саду или </w:t>
      </w:r>
      <w:r w:rsidRPr="00D63AA0">
        <w:rPr>
          <w:color w:val="000000"/>
          <w:sz w:val="32"/>
          <w:szCs w:val="32"/>
        </w:rPr>
        <w:t>школе несколько «особых» учащихся, то разрабатывается программа для каждого из них индивидуально.</w:t>
      </w:r>
    </w:p>
    <w:p w:rsidR="006F3A6A" w:rsidRPr="00D63AA0" w:rsidRDefault="006F3A6A" w:rsidP="001A33AE">
      <w:pPr>
        <w:pStyle w:val="a5"/>
        <w:numPr>
          <w:ilvl w:val="0"/>
          <w:numId w:val="2"/>
        </w:numPr>
        <w:shd w:val="clear" w:color="auto" w:fill="FFFFFF"/>
        <w:spacing w:before="0" w:beforeAutospacing="0" w:after="0" w:afterAutospacing="0" w:line="276" w:lineRule="auto"/>
        <w:ind w:left="0" w:firstLine="709"/>
        <w:contextualSpacing/>
        <w:jc w:val="both"/>
        <w:rPr>
          <w:color w:val="181818"/>
          <w:sz w:val="32"/>
          <w:szCs w:val="32"/>
        </w:rPr>
      </w:pPr>
      <w:r w:rsidRPr="00D63AA0">
        <w:rPr>
          <w:color w:val="000000"/>
          <w:sz w:val="32"/>
          <w:szCs w:val="32"/>
        </w:rPr>
        <w:t xml:space="preserve">Оснащение </w:t>
      </w:r>
      <w:proofErr w:type="gramStart"/>
      <w:r w:rsidRPr="00D63AA0">
        <w:rPr>
          <w:color w:val="000000"/>
          <w:sz w:val="32"/>
          <w:szCs w:val="32"/>
        </w:rPr>
        <w:t>дополнительным</w:t>
      </w:r>
      <w:proofErr w:type="gramEnd"/>
      <w:r w:rsidRPr="00D63AA0">
        <w:rPr>
          <w:color w:val="000000"/>
          <w:sz w:val="32"/>
          <w:szCs w:val="32"/>
        </w:rPr>
        <w:t xml:space="preserve"> демонстрационными, наглядными пособиями, помогающими ребенку усваивать общеобразовательную программу.</w:t>
      </w:r>
    </w:p>
    <w:p w:rsidR="008C0867" w:rsidRPr="00D63AA0" w:rsidRDefault="008C0867" w:rsidP="001A33AE">
      <w:pPr>
        <w:pStyle w:val="a5"/>
        <w:shd w:val="clear" w:color="auto" w:fill="FFFFFF"/>
        <w:spacing w:before="0" w:beforeAutospacing="0" w:after="0" w:afterAutospacing="0" w:line="276" w:lineRule="auto"/>
        <w:ind w:left="720" w:firstLine="709"/>
        <w:contextualSpacing/>
        <w:jc w:val="center"/>
        <w:rPr>
          <w:color w:val="000000"/>
          <w:sz w:val="32"/>
          <w:szCs w:val="32"/>
        </w:rPr>
      </w:pPr>
      <w:r w:rsidRPr="00D63AA0">
        <w:rPr>
          <w:b/>
          <w:bCs/>
          <w:color w:val="111111"/>
          <w:sz w:val="32"/>
          <w:szCs w:val="32"/>
        </w:rPr>
        <w:t>Проблемы и трудности инклюзивного образования</w:t>
      </w:r>
    </w:p>
    <w:p w:rsidR="008C0867" w:rsidRPr="00D63AA0" w:rsidRDefault="008C0867"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111111"/>
          <w:sz w:val="32"/>
          <w:szCs w:val="32"/>
        </w:rPr>
        <w:t>Существующие проблемы и трудности инклюзивного образования сводятся к следующим позициям:</w:t>
      </w:r>
    </w:p>
    <w:p w:rsidR="005903BE" w:rsidRPr="00D63AA0" w:rsidRDefault="005903BE" w:rsidP="001A33AE">
      <w:pPr>
        <w:pStyle w:val="a5"/>
        <w:numPr>
          <w:ilvl w:val="0"/>
          <w:numId w:val="2"/>
        </w:numPr>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shd w:val="clear" w:color="auto" w:fill="FFFFFF"/>
        </w:rPr>
        <w:t>отсутствие нормативно-правовой базы, которая позволила бы определять такие критерии, как «численность детей с особенностями в одном классе, время их пребывания, размер и порядок финансирования работников инклюзивной группы, состав специалистов, правила оказания медицинских услуг в зависимости от возможностей и состояния здоровья ребенка».</w:t>
      </w:r>
    </w:p>
    <w:p w:rsidR="005903BE" w:rsidRPr="00D63AA0" w:rsidRDefault="005903BE" w:rsidP="001A33AE">
      <w:pPr>
        <w:pStyle w:val="a5"/>
        <w:numPr>
          <w:ilvl w:val="0"/>
          <w:numId w:val="2"/>
        </w:numPr>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shd w:val="clear" w:color="auto" w:fill="FFFFFF"/>
        </w:rPr>
        <w:t xml:space="preserve">отсутствие у педагогического состава опыта и психологической готовности принять ребёнка с ОВЗ в </w:t>
      </w:r>
      <w:proofErr w:type="gramStart"/>
      <w:r w:rsidRPr="00D63AA0">
        <w:rPr>
          <w:color w:val="000000"/>
          <w:sz w:val="32"/>
          <w:szCs w:val="32"/>
          <w:shd w:val="clear" w:color="auto" w:fill="FFFFFF"/>
        </w:rPr>
        <w:t>обычных</w:t>
      </w:r>
      <w:proofErr w:type="gramEnd"/>
      <w:r w:rsidRPr="00D63AA0">
        <w:rPr>
          <w:color w:val="000000"/>
          <w:sz w:val="32"/>
          <w:szCs w:val="32"/>
          <w:shd w:val="clear" w:color="auto" w:fill="FFFFFF"/>
        </w:rPr>
        <w:t xml:space="preserve"> группе ДОО или  классе ОУ. Необходимо провести соответствующую работу по повышению квалификации педагогических кадров, по воспитанию у взрослых непредвзятого отношения к «особенному» ребёнку, способности принять его на равных с остальными членами детского коллектива. Также остро стоит вопрос нехватки специалистов (дефектологов, </w:t>
      </w:r>
      <w:proofErr w:type="spellStart"/>
      <w:r w:rsidRPr="00D63AA0">
        <w:rPr>
          <w:color w:val="000000"/>
          <w:sz w:val="32"/>
          <w:szCs w:val="32"/>
          <w:shd w:val="clear" w:color="auto" w:fill="FFFFFF"/>
        </w:rPr>
        <w:t>сурдологов</w:t>
      </w:r>
      <w:proofErr w:type="spellEnd"/>
      <w:r w:rsidRPr="00D63AA0">
        <w:rPr>
          <w:color w:val="000000"/>
          <w:sz w:val="32"/>
          <w:szCs w:val="32"/>
          <w:shd w:val="clear" w:color="auto" w:fill="FFFFFF"/>
        </w:rPr>
        <w:t xml:space="preserve"> и т.д.), а ведь организовать полноценное коррекционно-педагогическое сопровождение детей с особыми потребностями здоровья возможно только при слаженной совместной работе всех специалистов.</w:t>
      </w:r>
    </w:p>
    <w:p w:rsidR="008C0867" w:rsidRPr="00D63AA0" w:rsidRDefault="008C0867" w:rsidP="001A33AE">
      <w:pPr>
        <w:pStyle w:val="a5"/>
        <w:numPr>
          <w:ilvl w:val="0"/>
          <w:numId w:val="2"/>
        </w:numPr>
        <w:shd w:val="clear" w:color="auto" w:fill="FFFFFF"/>
        <w:spacing w:before="0" w:beforeAutospacing="0" w:after="0" w:afterAutospacing="0" w:line="276" w:lineRule="auto"/>
        <w:ind w:firstLine="709"/>
        <w:contextualSpacing/>
        <w:jc w:val="both"/>
        <w:rPr>
          <w:color w:val="000000"/>
          <w:sz w:val="32"/>
          <w:szCs w:val="32"/>
        </w:rPr>
      </w:pPr>
      <w:proofErr w:type="gramStart"/>
      <w:r w:rsidRPr="00D63AA0">
        <w:rPr>
          <w:color w:val="111111"/>
          <w:sz w:val="32"/>
          <w:szCs w:val="32"/>
        </w:rPr>
        <w:t>к</w:t>
      </w:r>
      <w:proofErr w:type="gramEnd"/>
      <w:r w:rsidRPr="00D63AA0">
        <w:rPr>
          <w:color w:val="111111"/>
          <w:sz w:val="32"/>
          <w:szCs w:val="32"/>
        </w:rPr>
        <w:t>оллектив детей не всегда принимает ребенка с ОВЗ;</w:t>
      </w:r>
    </w:p>
    <w:p w:rsidR="008C0867" w:rsidRPr="00D63AA0" w:rsidRDefault="008C0867" w:rsidP="001A33AE">
      <w:pPr>
        <w:pStyle w:val="a5"/>
        <w:numPr>
          <w:ilvl w:val="0"/>
          <w:numId w:val="2"/>
        </w:numPr>
        <w:shd w:val="clear" w:color="auto" w:fill="FFFFFF"/>
        <w:spacing w:before="0" w:beforeAutospacing="0" w:after="0" w:afterAutospacing="0" w:line="276" w:lineRule="auto"/>
        <w:ind w:firstLine="709"/>
        <w:contextualSpacing/>
        <w:jc w:val="both"/>
        <w:rPr>
          <w:color w:val="000000"/>
          <w:sz w:val="32"/>
          <w:szCs w:val="32"/>
        </w:rPr>
      </w:pPr>
      <w:r w:rsidRPr="00D63AA0">
        <w:rPr>
          <w:color w:val="111111"/>
          <w:sz w:val="32"/>
          <w:szCs w:val="32"/>
        </w:rPr>
        <w:t xml:space="preserve">многие родители не хотят, чтобы их нормально развивающиеся дети ходили в </w:t>
      </w:r>
      <w:r w:rsidR="005903BE" w:rsidRPr="00D63AA0">
        <w:rPr>
          <w:color w:val="111111"/>
          <w:sz w:val="32"/>
          <w:szCs w:val="32"/>
        </w:rPr>
        <w:t xml:space="preserve">одну группу или </w:t>
      </w:r>
      <w:r w:rsidRPr="00D63AA0">
        <w:rPr>
          <w:color w:val="111111"/>
          <w:sz w:val="32"/>
          <w:szCs w:val="32"/>
        </w:rPr>
        <w:t>один класс с "особенным" ребенком;</w:t>
      </w:r>
    </w:p>
    <w:p w:rsidR="005903BE" w:rsidRPr="00D63AA0" w:rsidRDefault="005903BE" w:rsidP="001A33AE">
      <w:pPr>
        <w:pStyle w:val="a5"/>
        <w:numPr>
          <w:ilvl w:val="0"/>
          <w:numId w:val="2"/>
        </w:numPr>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shd w:val="clear" w:color="auto" w:fill="FFFFFF"/>
        </w:rPr>
        <w:t xml:space="preserve">отношение родителей как нормально развивающихся детей, так и родителей детей с ОВЗ к внедрению инклюзивного образования в ОУ. Со стороны родителей « особых» детей зачастую возникает ситуация, когда они перестают реально соотносить </w:t>
      </w:r>
      <w:r w:rsidRPr="00D63AA0">
        <w:rPr>
          <w:color w:val="000000"/>
          <w:sz w:val="32"/>
          <w:szCs w:val="32"/>
          <w:shd w:val="clear" w:color="auto" w:fill="FFFFFF"/>
        </w:rPr>
        <w:lastRenderedPageBreak/>
        <w:t>возможности особого ребенка и перспективы его развития, и просто перекладывают ответственность за обучение и воспитание ребенка на специалистов. Эту проблему нужно решать в тесной взаимосвязи родителей, педагогов и специалистов ОУ.</w:t>
      </w:r>
    </w:p>
    <w:p w:rsidR="008C0867" w:rsidRPr="00D63AA0" w:rsidRDefault="008C0867" w:rsidP="001A33AE">
      <w:pPr>
        <w:pStyle w:val="a5"/>
        <w:numPr>
          <w:ilvl w:val="0"/>
          <w:numId w:val="2"/>
        </w:numPr>
        <w:shd w:val="clear" w:color="auto" w:fill="FFFFFF"/>
        <w:spacing w:before="0" w:beforeAutospacing="0" w:after="0" w:afterAutospacing="0" w:line="276" w:lineRule="auto"/>
        <w:ind w:firstLine="709"/>
        <w:contextualSpacing/>
        <w:jc w:val="both"/>
        <w:rPr>
          <w:color w:val="000000"/>
          <w:sz w:val="32"/>
          <w:szCs w:val="32"/>
        </w:rPr>
      </w:pPr>
      <w:r w:rsidRPr="00D63AA0">
        <w:rPr>
          <w:color w:val="111111"/>
          <w:sz w:val="32"/>
          <w:szCs w:val="32"/>
        </w:rPr>
        <w:t>существуют трудности при реализации методов обучения;</w:t>
      </w:r>
    </w:p>
    <w:p w:rsidR="006F3A6A" w:rsidRPr="00D63AA0" w:rsidRDefault="008C0867" w:rsidP="001A33AE">
      <w:pPr>
        <w:pStyle w:val="a5"/>
        <w:numPr>
          <w:ilvl w:val="0"/>
          <w:numId w:val="2"/>
        </w:numPr>
        <w:shd w:val="clear" w:color="auto" w:fill="FFFFFF"/>
        <w:spacing w:before="0" w:beforeAutospacing="0" w:after="0" w:afterAutospacing="0" w:line="276" w:lineRule="auto"/>
        <w:ind w:firstLine="709"/>
        <w:contextualSpacing/>
        <w:jc w:val="both"/>
        <w:rPr>
          <w:color w:val="000000"/>
          <w:sz w:val="32"/>
          <w:szCs w:val="32"/>
        </w:rPr>
      </w:pPr>
      <w:r w:rsidRPr="00D63AA0">
        <w:rPr>
          <w:color w:val="111111"/>
          <w:sz w:val="32"/>
          <w:szCs w:val="32"/>
        </w:rPr>
        <w:t>не все дети с ОВЗ способны адаптироваться к условиям обычной жизни, не требуя к себе дополнительного внимания и индивидуальных условий обучения.</w:t>
      </w:r>
    </w:p>
    <w:p w:rsidR="005903BE" w:rsidRPr="00D63AA0" w:rsidRDefault="005903BE" w:rsidP="001A33AE">
      <w:pPr>
        <w:pStyle w:val="a5"/>
        <w:numPr>
          <w:ilvl w:val="0"/>
          <w:numId w:val="2"/>
        </w:numPr>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shd w:val="clear" w:color="auto" w:fill="FFFFFF"/>
        </w:rPr>
        <w:t>отсутствие необходимой  методической литературы. В ОУ обязательно должна быть литература коррекционного вида, которая необходима при организации НОД детей с ограниченными возможностями здоровья.</w:t>
      </w:r>
    </w:p>
    <w:p w:rsidR="005903BE" w:rsidRPr="00D63AA0" w:rsidRDefault="005903BE" w:rsidP="001A33AE">
      <w:pPr>
        <w:pStyle w:val="a5"/>
        <w:numPr>
          <w:ilvl w:val="0"/>
          <w:numId w:val="2"/>
        </w:numPr>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shd w:val="clear" w:color="auto" w:fill="FFFFFF"/>
        </w:rPr>
        <w:t xml:space="preserve">необходимость изменения образовательной среды и непосредственно связанная с этим проблема финансирования. </w:t>
      </w:r>
      <w:proofErr w:type="gramStart"/>
      <w:r w:rsidRPr="00D63AA0">
        <w:rPr>
          <w:color w:val="000000"/>
          <w:sz w:val="32"/>
          <w:szCs w:val="32"/>
          <w:shd w:val="clear" w:color="auto" w:fill="FFFFFF"/>
        </w:rPr>
        <w:t xml:space="preserve">К сожалению многие </w:t>
      </w:r>
      <w:r w:rsidR="00ED36F5" w:rsidRPr="00D63AA0">
        <w:rPr>
          <w:color w:val="000000"/>
          <w:sz w:val="32"/>
          <w:szCs w:val="32"/>
          <w:shd w:val="clear" w:color="auto" w:fill="FFFFFF"/>
        </w:rPr>
        <w:t xml:space="preserve">ДОО и </w:t>
      </w:r>
      <w:r w:rsidRPr="00D63AA0">
        <w:rPr>
          <w:color w:val="000000"/>
          <w:sz w:val="32"/>
          <w:szCs w:val="32"/>
          <w:shd w:val="clear" w:color="auto" w:fill="FFFFFF"/>
        </w:rPr>
        <w:t xml:space="preserve">ОУ с трудом могут позволить себе организацию инклюзивных </w:t>
      </w:r>
      <w:r w:rsidR="00ED36F5" w:rsidRPr="00D63AA0">
        <w:rPr>
          <w:color w:val="000000"/>
          <w:sz w:val="32"/>
          <w:szCs w:val="32"/>
          <w:shd w:val="clear" w:color="auto" w:fill="FFFFFF"/>
        </w:rPr>
        <w:t xml:space="preserve">групп или </w:t>
      </w:r>
      <w:r w:rsidRPr="00D63AA0">
        <w:rPr>
          <w:color w:val="000000"/>
          <w:sz w:val="32"/>
          <w:szCs w:val="32"/>
          <w:shd w:val="clear" w:color="auto" w:fill="FFFFFF"/>
        </w:rPr>
        <w:t xml:space="preserve">классов, как раз потому, что есть необходимость в приобретении дополнительных средств обучения, специального оборудования, к которому относятся и специальные кресла с подлокотниками, специальные столы, корректоры осанки и тактильные панели, также необходимы средства для организации </w:t>
      </w:r>
      <w:proofErr w:type="spellStart"/>
      <w:r w:rsidRPr="00D63AA0">
        <w:rPr>
          <w:color w:val="000000"/>
          <w:sz w:val="32"/>
          <w:szCs w:val="32"/>
          <w:shd w:val="clear" w:color="auto" w:fill="FFFFFF"/>
        </w:rPr>
        <w:t>безбарьерной</w:t>
      </w:r>
      <w:proofErr w:type="spellEnd"/>
      <w:r w:rsidRPr="00D63AA0">
        <w:rPr>
          <w:color w:val="000000"/>
          <w:sz w:val="32"/>
          <w:szCs w:val="32"/>
          <w:shd w:val="clear" w:color="auto" w:fill="FFFFFF"/>
        </w:rPr>
        <w:t xml:space="preserve"> среды.</w:t>
      </w:r>
      <w:proofErr w:type="gramEnd"/>
    </w:p>
    <w:p w:rsidR="005903BE" w:rsidRPr="00D63AA0" w:rsidRDefault="005903BE" w:rsidP="001A33AE">
      <w:pPr>
        <w:pStyle w:val="c32"/>
        <w:shd w:val="clear" w:color="auto" w:fill="FFFFFF"/>
        <w:spacing w:before="0" w:beforeAutospacing="0" w:after="0" w:afterAutospacing="0" w:line="276" w:lineRule="auto"/>
        <w:ind w:left="114" w:right="118" w:firstLine="709"/>
        <w:contextualSpacing/>
        <w:jc w:val="both"/>
        <w:rPr>
          <w:color w:val="111111"/>
          <w:sz w:val="32"/>
          <w:szCs w:val="32"/>
          <w:shd w:val="clear" w:color="auto" w:fill="FFFFFF"/>
        </w:rPr>
      </w:pPr>
      <w:r w:rsidRPr="00D63AA0">
        <w:rPr>
          <w:rStyle w:val="c0"/>
          <w:color w:val="000000"/>
          <w:sz w:val="32"/>
          <w:szCs w:val="32"/>
        </w:rPr>
        <w:t xml:space="preserve">Несмотря на все </w:t>
      </w:r>
      <w:proofErr w:type="gramStart"/>
      <w:r w:rsidRPr="00D63AA0">
        <w:rPr>
          <w:rStyle w:val="c0"/>
          <w:color w:val="000000"/>
          <w:sz w:val="32"/>
          <w:szCs w:val="32"/>
        </w:rPr>
        <w:t>проблемы</w:t>
      </w:r>
      <w:proofErr w:type="gramEnd"/>
      <w:r w:rsidRPr="00D63AA0">
        <w:rPr>
          <w:rStyle w:val="c0"/>
          <w:color w:val="000000"/>
          <w:sz w:val="32"/>
          <w:szCs w:val="32"/>
        </w:rPr>
        <w:t xml:space="preserve"> инклюзивное образование способствует социальной адаптации детей с ОВЗ с самого раннего возраста, развитию их самостоятельности и независимости, и что немало важно, подталкивает</w:t>
      </w:r>
      <w:r w:rsidR="00ED36F5" w:rsidRPr="00D63AA0">
        <w:rPr>
          <w:rStyle w:val="c0"/>
          <w:color w:val="000000"/>
          <w:sz w:val="32"/>
          <w:szCs w:val="32"/>
        </w:rPr>
        <w:t xml:space="preserve"> </w:t>
      </w:r>
      <w:r w:rsidRPr="00D63AA0">
        <w:rPr>
          <w:rStyle w:val="c0"/>
          <w:color w:val="000000"/>
          <w:sz w:val="32"/>
          <w:szCs w:val="32"/>
        </w:rPr>
        <w:t>современное общество к изменению отношения к ним, учит здоровых детей видеть в других людях равных себе независимо от их особенностей, быть более толерантными и прививает уважение к людям с ограниченными возможностями здоровья.</w:t>
      </w:r>
      <w:r w:rsidRPr="00D63AA0">
        <w:rPr>
          <w:color w:val="111111"/>
          <w:sz w:val="32"/>
          <w:szCs w:val="32"/>
          <w:shd w:val="clear" w:color="auto" w:fill="FFFFFF"/>
        </w:rPr>
        <w:t xml:space="preserve"> Дети, имеющие разные возможности и нарушения развития, должны научиться взаимодействовать и общаться в одной группе, развивать свой потенциал (интеллектуальный и личностный). Это становится одинаково важным для всех детей, так как позволит каждому из них максимально расширить существующие границы коммуникации и эффективности восприятия информации.</w:t>
      </w:r>
    </w:p>
    <w:p w:rsidR="00ED36F5" w:rsidRPr="00D63AA0" w:rsidRDefault="00ED36F5" w:rsidP="001A33AE">
      <w:pPr>
        <w:pStyle w:val="a5"/>
        <w:shd w:val="clear" w:color="auto" w:fill="FFFFFF"/>
        <w:spacing w:before="0" w:beforeAutospacing="0" w:after="0" w:afterAutospacing="0" w:line="276" w:lineRule="auto"/>
        <w:ind w:firstLine="709"/>
        <w:contextualSpacing/>
        <w:jc w:val="center"/>
        <w:rPr>
          <w:color w:val="000000"/>
          <w:sz w:val="32"/>
          <w:szCs w:val="32"/>
        </w:rPr>
      </w:pPr>
      <w:proofErr w:type="gramStart"/>
      <w:r w:rsidRPr="00D63AA0">
        <w:rPr>
          <w:b/>
          <w:bCs/>
          <w:color w:val="000000"/>
          <w:sz w:val="32"/>
          <w:szCs w:val="32"/>
        </w:rPr>
        <w:t>Для преодоления этих трудностей ОУ должны:</w:t>
      </w:r>
      <w:proofErr w:type="gramEnd"/>
    </w:p>
    <w:p w:rsidR="00ED36F5" w:rsidRPr="00D63AA0" w:rsidRDefault="00ED36F5"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lastRenderedPageBreak/>
        <w:t>обеспечить исполнение нормативных документов, регламентирующих специфику инклюзивного образования детей с ОВЗ;</w:t>
      </w:r>
    </w:p>
    <w:p w:rsidR="00ED36F5" w:rsidRPr="00D63AA0" w:rsidRDefault="00ED36F5"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t>обеспечить образовательный процесс профессионально подготовленными педагогами общего образования и специалистами сопровождения, способными реализовать инклюзивный подход;</w:t>
      </w:r>
    </w:p>
    <w:p w:rsidR="00ED36F5" w:rsidRPr="00D63AA0" w:rsidRDefault="00ED36F5"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t>создать комфортную образовательную и социальную среду инклюзивного образования, ориентированного на принципы толерантности и взаимопомощи;</w:t>
      </w:r>
    </w:p>
    <w:p w:rsidR="00ED36F5" w:rsidRPr="00D63AA0" w:rsidRDefault="00ED36F5"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t>создать непрерывную учебную и практическую среду для деятельности педагогов различного профиля, обеспечивающих процесс сопровождения ребенка с ОВЗ в условиях инклюзивного образования;</w:t>
      </w:r>
    </w:p>
    <w:p w:rsidR="00ED36F5" w:rsidRPr="00D63AA0" w:rsidRDefault="00ED36F5"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t>реализовать методическое обеспечение инклюзивного образования (учебные планы, учебные программы (их варианты), при необходимости — специальные учебники и рабочие тетради, учебные пособия для самого ребенка);</w:t>
      </w:r>
    </w:p>
    <w:p w:rsidR="00ED36F5" w:rsidRPr="00D63AA0" w:rsidRDefault="00ED36F5"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t>активно использовать возможности дистанционного образования и ИКТ как эффективного инструмента обучения;</w:t>
      </w:r>
    </w:p>
    <w:p w:rsidR="00ED36F5" w:rsidRPr="00D63AA0" w:rsidRDefault="00ED36F5" w:rsidP="001A33AE">
      <w:pPr>
        <w:pStyle w:val="a5"/>
        <w:shd w:val="clear" w:color="auto" w:fill="FFFFFF"/>
        <w:spacing w:before="0" w:beforeAutospacing="0" w:after="0" w:afterAutospacing="0" w:line="276" w:lineRule="auto"/>
        <w:ind w:firstLine="709"/>
        <w:contextualSpacing/>
        <w:jc w:val="both"/>
        <w:rPr>
          <w:color w:val="000000"/>
          <w:sz w:val="32"/>
          <w:szCs w:val="32"/>
        </w:rPr>
      </w:pPr>
      <w:r w:rsidRPr="00D63AA0">
        <w:rPr>
          <w:color w:val="000000"/>
          <w:sz w:val="32"/>
          <w:szCs w:val="32"/>
        </w:rPr>
        <w:t xml:space="preserve">обеспечить </w:t>
      </w:r>
      <w:proofErr w:type="gramStart"/>
      <w:r w:rsidRPr="00D63AA0">
        <w:rPr>
          <w:color w:val="000000"/>
          <w:sz w:val="32"/>
          <w:szCs w:val="32"/>
        </w:rPr>
        <w:t>доверительное</w:t>
      </w:r>
      <w:proofErr w:type="gramEnd"/>
      <w:r w:rsidRPr="00D63AA0">
        <w:rPr>
          <w:color w:val="000000"/>
          <w:sz w:val="32"/>
          <w:szCs w:val="32"/>
        </w:rPr>
        <w:t xml:space="preserve"> отношения не только с учащимися, но и их родителями, для организации совместной коррек</w:t>
      </w:r>
      <w:r w:rsidR="00BE749E" w:rsidRPr="00D63AA0">
        <w:rPr>
          <w:color w:val="000000"/>
          <w:sz w:val="32"/>
          <w:szCs w:val="32"/>
        </w:rPr>
        <w:t>ционно-восстановительной работы.</w:t>
      </w:r>
    </w:p>
    <w:p w:rsidR="00E71954" w:rsidRPr="00D63AA0" w:rsidRDefault="00BE749E" w:rsidP="00136A11">
      <w:pPr>
        <w:spacing w:after="0"/>
        <w:ind w:firstLine="709"/>
        <w:jc w:val="both"/>
        <w:rPr>
          <w:rFonts w:ascii="Times New Roman" w:hAnsi="Times New Roman" w:cs="Times New Roman"/>
          <w:sz w:val="32"/>
          <w:szCs w:val="32"/>
        </w:rPr>
      </w:pPr>
      <w:r w:rsidRPr="00D63AA0">
        <w:rPr>
          <w:rFonts w:ascii="Times New Roman" w:hAnsi="Times New Roman" w:cs="Times New Roman"/>
          <w:sz w:val="32"/>
          <w:szCs w:val="32"/>
        </w:rPr>
        <w:t xml:space="preserve">В нашем детском саду есть ребенок с диагнозом РАС (расстройство </w:t>
      </w:r>
      <w:proofErr w:type="spellStart"/>
      <w:r w:rsidRPr="00D63AA0">
        <w:rPr>
          <w:rFonts w:ascii="Times New Roman" w:hAnsi="Times New Roman" w:cs="Times New Roman"/>
          <w:sz w:val="32"/>
          <w:szCs w:val="32"/>
        </w:rPr>
        <w:t>аутистического</w:t>
      </w:r>
      <w:proofErr w:type="spellEnd"/>
      <w:r w:rsidRPr="00D63AA0">
        <w:rPr>
          <w:rFonts w:ascii="Times New Roman" w:hAnsi="Times New Roman" w:cs="Times New Roman"/>
          <w:sz w:val="32"/>
          <w:szCs w:val="32"/>
        </w:rPr>
        <w:t xml:space="preserve"> спектра).</w:t>
      </w:r>
      <w:r w:rsidR="00E71954" w:rsidRPr="00D63AA0">
        <w:rPr>
          <w:rFonts w:ascii="Times New Roman" w:hAnsi="Times New Roman" w:cs="Times New Roman"/>
          <w:sz w:val="32"/>
          <w:szCs w:val="32"/>
        </w:rPr>
        <w:t xml:space="preserve"> Расстройства </w:t>
      </w:r>
      <w:proofErr w:type="spellStart"/>
      <w:r w:rsidR="00E71954" w:rsidRPr="00D63AA0">
        <w:rPr>
          <w:rFonts w:ascii="Times New Roman" w:hAnsi="Times New Roman" w:cs="Times New Roman"/>
          <w:sz w:val="32"/>
          <w:szCs w:val="32"/>
        </w:rPr>
        <w:t>аутистического</w:t>
      </w:r>
      <w:proofErr w:type="spellEnd"/>
      <w:r w:rsidR="00E71954" w:rsidRPr="00D63AA0">
        <w:rPr>
          <w:rFonts w:ascii="Times New Roman" w:hAnsi="Times New Roman" w:cs="Times New Roman"/>
          <w:sz w:val="32"/>
          <w:szCs w:val="32"/>
        </w:rPr>
        <w:t xml:space="preserve"> спектра (РАС) – это особая форма нарушения психического развития с неравномерностью формирования различных психических функций, со своеобразными эмоционально-поведенческими, речевыми и интеллектуальными расстройствами, что в большинстве случаев приводит </w:t>
      </w:r>
      <w:proofErr w:type="gramStart"/>
      <w:r w:rsidR="00E71954" w:rsidRPr="00D63AA0">
        <w:rPr>
          <w:rFonts w:ascii="Times New Roman" w:hAnsi="Times New Roman" w:cs="Times New Roman"/>
          <w:sz w:val="32"/>
          <w:szCs w:val="32"/>
        </w:rPr>
        <w:t>к</w:t>
      </w:r>
      <w:proofErr w:type="gramEnd"/>
      <w:r w:rsidR="00E71954" w:rsidRPr="00D63AA0">
        <w:rPr>
          <w:rFonts w:ascii="Times New Roman" w:hAnsi="Times New Roman" w:cs="Times New Roman"/>
          <w:sz w:val="32"/>
          <w:szCs w:val="32"/>
        </w:rPr>
        <w:t xml:space="preserve"> значительной социальной </w:t>
      </w:r>
      <w:proofErr w:type="spellStart"/>
      <w:r w:rsidR="00E71954" w:rsidRPr="00D63AA0">
        <w:rPr>
          <w:rFonts w:ascii="Times New Roman" w:hAnsi="Times New Roman" w:cs="Times New Roman"/>
          <w:sz w:val="32"/>
          <w:szCs w:val="32"/>
        </w:rPr>
        <w:t>дезадаптации</w:t>
      </w:r>
      <w:proofErr w:type="spellEnd"/>
      <w:r w:rsidR="00E71954" w:rsidRPr="00D63AA0">
        <w:rPr>
          <w:rFonts w:ascii="Times New Roman" w:hAnsi="Times New Roman" w:cs="Times New Roman"/>
          <w:sz w:val="32"/>
          <w:szCs w:val="32"/>
        </w:rPr>
        <w:t>.</w:t>
      </w:r>
    </w:p>
    <w:p w:rsidR="00BE749E" w:rsidRPr="00D63AA0" w:rsidRDefault="00E71954" w:rsidP="00136A11">
      <w:pPr>
        <w:spacing w:after="0"/>
        <w:ind w:firstLine="709"/>
        <w:jc w:val="both"/>
        <w:rPr>
          <w:rFonts w:ascii="Times New Roman" w:hAnsi="Times New Roman" w:cs="Times New Roman"/>
          <w:sz w:val="32"/>
          <w:szCs w:val="32"/>
        </w:rPr>
      </w:pPr>
      <w:r w:rsidRPr="00D63AA0">
        <w:rPr>
          <w:rFonts w:ascii="Times New Roman" w:hAnsi="Times New Roman" w:cs="Times New Roman"/>
          <w:sz w:val="32"/>
          <w:szCs w:val="32"/>
        </w:rPr>
        <w:t>В нашем саду э</w:t>
      </w:r>
      <w:r w:rsidR="00BE749E" w:rsidRPr="00D63AA0">
        <w:rPr>
          <w:rFonts w:ascii="Times New Roman" w:hAnsi="Times New Roman" w:cs="Times New Roman"/>
          <w:sz w:val="32"/>
          <w:szCs w:val="32"/>
        </w:rPr>
        <w:t xml:space="preserve">то девочка. До трех лет она развивалась как обычный ребенок. Но у ребенка отсутствовала какая-либо речь (сейчас у многих детей до трех лет отсутствует речь). Ближе к трем годам мы (воспитатели) начали обращать внимание родителей на это. Поведение девочки было неоднозначное (игрушки в руки не брала, пока воспитатель сам не положит ей игрушку в руки, могла залезть под стол и сидеть там, контакта с другими детьми не было, ела руками, не могла держать ложку…). В общение со сверстниками не вступает. Попытки сверстников </w:t>
      </w:r>
      <w:r w:rsidR="00BE749E" w:rsidRPr="00D63AA0">
        <w:rPr>
          <w:rFonts w:ascii="Times New Roman" w:hAnsi="Times New Roman" w:cs="Times New Roman"/>
          <w:sz w:val="32"/>
          <w:szCs w:val="32"/>
        </w:rPr>
        <w:lastRenderedPageBreak/>
        <w:t>вовл</w:t>
      </w:r>
      <w:r w:rsidRPr="00D63AA0">
        <w:rPr>
          <w:rFonts w:ascii="Times New Roman" w:hAnsi="Times New Roman" w:cs="Times New Roman"/>
          <w:sz w:val="32"/>
          <w:szCs w:val="32"/>
        </w:rPr>
        <w:t>ечь в совместную игру игнорировала</w:t>
      </w:r>
      <w:r w:rsidR="00BE749E" w:rsidRPr="00D63AA0">
        <w:rPr>
          <w:rFonts w:ascii="Times New Roman" w:hAnsi="Times New Roman" w:cs="Times New Roman"/>
          <w:sz w:val="32"/>
          <w:szCs w:val="32"/>
        </w:rPr>
        <w:t>.</w:t>
      </w:r>
      <w:r w:rsidRPr="00D63AA0">
        <w:rPr>
          <w:rFonts w:ascii="Times New Roman" w:hAnsi="Times New Roman" w:cs="Times New Roman"/>
          <w:sz w:val="32"/>
          <w:szCs w:val="32"/>
        </w:rPr>
        <w:t xml:space="preserve"> После многих уговоров родители посетили с ребенком врача невролога. Сдали очень много анализов. В результате диагноз – расстройство </w:t>
      </w:r>
      <w:proofErr w:type="spellStart"/>
      <w:r w:rsidRPr="00D63AA0">
        <w:rPr>
          <w:rFonts w:ascii="Times New Roman" w:hAnsi="Times New Roman" w:cs="Times New Roman"/>
          <w:sz w:val="32"/>
          <w:szCs w:val="32"/>
        </w:rPr>
        <w:t>аутистического</w:t>
      </w:r>
      <w:proofErr w:type="spellEnd"/>
      <w:r w:rsidRPr="00D63AA0">
        <w:rPr>
          <w:rFonts w:ascii="Times New Roman" w:hAnsi="Times New Roman" w:cs="Times New Roman"/>
          <w:sz w:val="32"/>
          <w:szCs w:val="32"/>
        </w:rPr>
        <w:t xml:space="preserve"> спектра. </w:t>
      </w:r>
      <w:r w:rsidR="00C6207C" w:rsidRPr="00D63AA0">
        <w:rPr>
          <w:rFonts w:ascii="Times New Roman" w:hAnsi="Times New Roman" w:cs="Times New Roman"/>
          <w:sz w:val="32"/>
          <w:szCs w:val="32"/>
        </w:rPr>
        <w:t>После того, как ребенок начал принимать лекарства, прописанные врачом, совместно с работой родителей и воспитателей девочка стала активнее в своих действиях. К</w:t>
      </w:r>
      <w:r w:rsidR="00BE749E" w:rsidRPr="00D63AA0">
        <w:rPr>
          <w:rFonts w:ascii="Times New Roman" w:hAnsi="Times New Roman" w:cs="Times New Roman"/>
          <w:sz w:val="32"/>
          <w:szCs w:val="32"/>
        </w:rPr>
        <w:t>огда посещает детский сад, настроение чаще бывает хорошим. После длительного отсутствия (по болезни) ребенок стеснительный, боязливый, плохо ест.</w:t>
      </w:r>
      <w:r w:rsidR="00C6207C" w:rsidRPr="00D63AA0">
        <w:rPr>
          <w:rFonts w:ascii="Times New Roman" w:hAnsi="Times New Roman" w:cs="Times New Roman"/>
          <w:sz w:val="32"/>
          <w:szCs w:val="32"/>
        </w:rPr>
        <w:t xml:space="preserve"> Но это всего один-два дня. После этого девочка осваивается. Но у ребенка чаще стала проявляться агрессия. В нашем детском саду есть программа для таких детей, но так как она одна из всех с таким диагнозом (в группе остальные дети вполне здоровы), то очень сложно только ей оказывать внимание и заниматься с девочкой. Мама девочки сейчас относится к болезни дочери вполне серьезно и два раза в неделю посещают специалистов, также два раза в неделю посещают бассейн. Конечно этот диагноз уже на всю жизнь, но благодаря совместной работе воспитателей, специалистов и особенно мамы девочка сможет адаптироваться в нашем современном мире.</w:t>
      </w:r>
    </w:p>
    <w:p w:rsidR="00CF0987" w:rsidRPr="00D63AA0" w:rsidRDefault="00CF0987" w:rsidP="001A33AE">
      <w:pPr>
        <w:pStyle w:val="c7"/>
        <w:shd w:val="clear" w:color="auto" w:fill="FFFFFF"/>
        <w:spacing w:before="0" w:beforeAutospacing="0" w:after="0" w:afterAutospacing="0" w:line="276" w:lineRule="auto"/>
        <w:ind w:firstLine="709"/>
        <w:contextualSpacing/>
        <w:jc w:val="both"/>
        <w:rPr>
          <w:color w:val="000000"/>
          <w:sz w:val="32"/>
          <w:szCs w:val="32"/>
        </w:rPr>
      </w:pPr>
      <w:r w:rsidRPr="00D63AA0">
        <w:rPr>
          <w:rStyle w:val="c0"/>
          <w:color w:val="000000"/>
          <w:sz w:val="32"/>
          <w:szCs w:val="32"/>
        </w:rPr>
        <w:t>Се</w:t>
      </w:r>
      <w:r w:rsidR="00ED7D1E" w:rsidRPr="00D63AA0">
        <w:rPr>
          <w:rStyle w:val="c0"/>
          <w:color w:val="000000"/>
          <w:sz w:val="32"/>
          <w:szCs w:val="32"/>
        </w:rPr>
        <w:t>годня инклюзивным</w:t>
      </w:r>
      <w:r w:rsidRPr="00D63AA0">
        <w:rPr>
          <w:rStyle w:val="c0"/>
          <w:color w:val="000000"/>
          <w:sz w:val="32"/>
          <w:szCs w:val="32"/>
        </w:rPr>
        <w:t xml:space="preserve"> образованием называют совместное обучение детей с ограниченными возможностями здоровья с нормативно развивающимися сверстниками. Дети с особыми образовательными потребностями в такой практике смогут расти и развиваться вместе с другими ребятами, посещать обычные учебные заведения, заводить в них своих друзей. В общем, жить, как живут все остальные дети. Идея состоит в том, что для получения качественного образования и психологической адаптации в обществе, детям с особыми потребностями необходимо активно взаимодействовать с другими детьми. Но не менее важно такое общение и тем детям, которые не имеют никаких ограничений в своём развитии или в здоровье. Все это существенно повышает роль инклюзивного, совместного обучения, позволяющего принципиально расширить возможности социализации детей с инвалидностью.</w:t>
      </w:r>
    </w:p>
    <w:p w:rsidR="005903BE" w:rsidRPr="00D63AA0" w:rsidRDefault="00CF0987" w:rsidP="001A33AE">
      <w:pPr>
        <w:pStyle w:val="c21"/>
        <w:shd w:val="clear" w:color="auto" w:fill="FFFFFF"/>
        <w:spacing w:before="0" w:beforeAutospacing="0" w:after="0" w:afterAutospacing="0" w:line="276" w:lineRule="auto"/>
        <w:ind w:firstLine="709"/>
        <w:contextualSpacing/>
        <w:jc w:val="both"/>
        <w:rPr>
          <w:rStyle w:val="c0"/>
          <w:color w:val="000000"/>
          <w:sz w:val="32"/>
          <w:szCs w:val="32"/>
        </w:rPr>
      </w:pPr>
      <w:r w:rsidRPr="00D63AA0">
        <w:rPr>
          <w:rStyle w:val="c0"/>
          <w:color w:val="000000"/>
          <w:sz w:val="32"/>
          <w:szCs w:val="32"/>
        </w:rPr>
        <w:t xml:space="preserve">        Количество детей с тем или иным видом инвалидности продолжает расти. А это значит, что тысячи семей в стране нуждаются в поддержке. Поддерживать инклюзивное образование – значит давать </w:t>
      </w:r>
      <w:r w:rsidRPr="00D63AA0">
        <w:rPr>
          <w:rStyle w:val="c0"/>
          <w:color w:val="000000"/>
          <w:sz w:val="32"/>
          <w:szCs w:val="32"/>
        </w:rPr>
        <w:lastRenderedPageBreak/>
        <w:t>детям шанс стать частью общества, развивать таланты, социализироваться.</w:t>
      </w:r>
    </w:p>
    <w:p w:rsidR="001A33AE" w:rsidRPr="00D63AA0" w:rsidRDefault="001A33AE" w:rsidP="001A33AE">
      <w:pPr>
        <w:pStyle w:val="c21"/>
        <w:shd w:val="clear" w:color="auto" w:fill="FFFFFF"/>
        <w:spacing w:before="0" w:beforeAutospacing="0" w:after="0" w:afterAutospacing="0" w:line="276" w:lineRule="auto"/>
        <w:ind w:firstLine="709"/>
        <w:contextualSpacing/>
        <w:jc w:val="both"/>
        <w:rPr>
          <w:color w:val="000000"/>
          <w:sz w:val="32"/>
          <w:szCs w:val="32"/>
        </w:rPr>
      </w:pPr>
    </w:p>
    <w:p w:rsidR="00CF0987" w:rsidRPr="00D63AA0" w:rsidRDefault="00CF0987" w:rsidP="001A33AE">
      <w:pPr>
        <w:spacing w:after="0"/>
        <w:ind w:firstLine="709"/>
        <w:contextualSpacing/>
        <w:rPr>
          <w:rFonts w:ascii="Times New Roman" w:hAnsi="Times New Roman" w:cs="Times New Roman"/>
          <w:b/>
          <w:sz w:val="32"/>
          <w:szCs w:val="32"/>
        </w:rPr>
      </w:pPr>
      <w:r w:rsidRPr="00D63AA0">
        <w:rPr>
          <w:rFonts w:ascii="Times New Roman" w:hAnsi="Times New Roman" w:cs="Times New Roman"/>
          <w:b/>
          <w:sz w:val="32"/>
          <w:szCs w:val="32"/>
        </w:rPr>
        <w:t>Библиографический список</w:t>
      </w:r>
    </w:p>
    <w:p w:rsidR="00CF0987" w:rsidRPr="00D63AA0" w:rsidRDefault="00CF0987" w:rsidP="001A33AE">
      <w:pPr>
        <w:pStyle w:val="c2"/>
        <w:numPr>
          <w:ilvl w:val="0"/>
          <w:numId w:val="6"/>
        </w:numPr>
        <w:shd w:val="clear" w:color="auto" w:fill="FFFFFF"/>
        <w:spacing w:before="0" w:beforeAutospacing="0" w:after="0" w:afterAutospacing="0" w:line="276" w:lineRule="auto"/>
        <w:ind w:firstLine="709"/>
        <w:contextualSpacing/>
        <w:rPr>
          <w:color w:val="000000"/>
          <w:sz w:val="32"/>
          <w:szCs w:val="32"/>
        </w:rPr>
      </w:pPr>
      <w:r w:rsidRPr="00D63AA0">
        <w:rPr>
          <w:rStyle w:val="c9"/>
          <w:color w:val="000000"/>
          <w:sz w:val="32"/>
          <w:szCs w:val="32"/>
        </w:rPr>
        <w:t xml:space="preserve"> «От рождения до школы». Основная общеобразовательная программа дошкольного образования" / Под ред. Н.Е. </w:t>
      </w:r>
      <w:proofErr w:type="spellStart"/>
      <w:r w:rsidRPr="00D63AA0">
        <w:rPr>
          <w:rStyle w:val="c9"/>
          <w:color w:val="000000"/>
          <w:sz w:val="32"/>
          <w:szCs w:val="32"/>
        </w:rPr>
        <w:t>Вераксы</w:t>
      </w:r>
      <w:proofErr w:type="spellEnd"/>
      <w:r w:rsidRPr="00D63AA0">
        <w:rPr>
          <w:rStyle w:val="c9"/>
          <w:color w:val="000000"/>
          <w:sz w:val="32"/>
          <w:szCs w:val="32"/>
        </w:rPr>
        <w:t>, Т.С. Комаровой, М.А. Васильевой. М.: МОЗАИКА-СИНТЕЗ, 2011. С. 293- 311. Шипицына Л.М. «Необучаемый ребенок в семье и обществе». Социализация детей с нарушением интеллекта. СПб</w:t>
      </w:r>
      <w:proofErr w:type="gramStart"/>
      <w:r w:rsidRPr="00D63AA0">
        <w:rPr>
          <w:rStyle w:val="c9"/>
          <w:color w:val="000000"/>
          <w:sz w:val="32"/>
          <w:szCs w:val="32"/>
        </w:rPr>
        <w:t xml:space="preserve">.: </w:t>
      </w:r>
      <w:proofErr w:type="gramEnd"/>
      <w:r w:rsidRPr="00D63AA0">
        <w:rPr>
          <w:rStyle w:val="c9"/>
          <w:color w:val="000000"/>
          <w:sz w:val="32"/>
          <w:szCs w:val="32"/>
        </w:rPr>
        <w:t xml:space="preserve">2005. 477с. </w:t>
      </w:r>
      <w:proofErr w:type="spellStart"/>
      <w:r w:rsidRPr="00D63AA0">
        <w:rPr>
          <w:rStyle w:val="c9"/>
          <w:color w:val="000000"/>
          <w:sz w:val="32"/>
          <w:szCs w:val="32"/>
        </w:rPr>
        <w:t>Шматко</w:t>
      </w:r>
      <w:proofErr w:type="spellEnd"/>
      <w:r w:rsidRPr="00D63AA0">
        <w:rPr>
          <w:rStyle w:val="c9"/>
          <w:color w:val="000000"/>
          <w:sz w:val="32"/>
          <w:szCs w:val="32"/>
        </w:rPr>
        <w:t>, Н.Д.</w:t>
      </w:r>
    </w:p>
    <w:p w:rsidR="00CF0987" w:rsidRPr="00D63AA0" w:rsidRDefault="00CF0987" w:rsidP="001A33AE">
      <w:pPr>
        <w:pStyle w:val="c2"/>
        <w:numPr>
          <w:ilvl w:val="0"/>
          <w:numId w:val="6"/>
        </w:numPr>
        <w:shd w:val="clear" w:color="auto" w:fill="FFFFFF"/>
        <w:spacing w:before="0" w:beforeAutospacing="0" w:after="0" w:afterAutospacing="0" w:line="276" w:lineRule="auto"/>
        <w:ind w:firstLine="709"/>
        <w:contextualSpacing/>
        <w:rPr>
          <w:color w:val="000000"/>
          <w:sz w:val="32"/>
          <w:szCs w:val="32"/>
        </w:rPr>
      </w:pPr>
      <w:r w:rsidRPr="00D63AA0">
        <w:rPr>
          <w:rStyle w:val="c9"/>
          <w:color w:val="000000"/>
          <w:sz w:val="32"/>
          <w:szCs w:val="32"/>
        </w:rPr>
        <w:t xml:space="preserve">«Для кого может быть эффективным интегрированное обучение» / Н.Д. </w:t>
      </w:r>
      <w:proofErr w:type="spellStart"/>
      <w:r w:rsidRPr="00D63AA0">
        <w:rPr>
          <w:rStyle w:val="c9"/>
          <w:color w:val="000000"/>
          <w:sz w:val="32"/>
          <w:szCs w:val="32"/>
        </w:rPr>
        <w:t>Шматко</w:t>
      </w:r>
      <w:proofErr w:type="spellEnd"/>
      <w:r w:rsidRPr="00D63AA0">
        <w:rPr>
          <w:rStyle w:val="c9"/>
          <w:color w:val="000000"/>
          <w:sz w:val="32"/>
          <w:szCs w:val="32"/>
        </w:rPr>
        <w:t xml:space="preserve"> // Дефектология. 1999. № 1. С. 41-46. </w:t>
      </w:r>
      <w:proofErr w:type="spellStart"/>
      <w:r w:rsidRPr="00D63AA0">
        <w:rPr>
          <w:rStyle w:val="c9"/>
          <w:color w:val="000000"/>
          <w:sz w:val="32"/>
          <w:szCs w:val="32"/>
        </w:rPr>
        <w:t>Шматко</w:t>
      </w:r>
      <w:proofErr w:type="spellEnd"/>
      <w:r w:rsidRPr="00D63AA0">
        <w:rPr>
          <w:rStyle w:val="c9"/>
          <w:color w:val="000000"/>
          <w:sz w:val="32"/>
          <w:szCs w:val="32"/>
        </w:rPr>
        <w:t>, Н.Д.</w:t>
      </w:r>
    </w:p>
    <w:p w:rsidR="00CF0987" w:rsidRPr="00D63AA0" w:rsidRDefault="00CF0987" w:rsidP="001A33AE">
      <w:pPr>
        <w:pStyle w:val="c17"/>
        <w:numPr>
          <w:ilvl w:val="0"/>
          <w:numId w:val="6"/>
        </w:numPr>
        <w:shd w:val="clear" w:color="auto" w:fill="FFFFFF"/>
        <w:spacing w:before="0" w:beforeAutospacing="0" w:after="0" w:afterAutospacing="0" w:line="276" w:lineRule="auto"/>
        <w:ind w:firstLine="709"/>
        <w:contextualSpacing/>
        <w:rPr>
          <w:rStyle w:val="c9"/>
          <w:color w:val="000000"/>
          <w:sz w:val="32"/>
          <w:szCs w:val="32"/>
        </w:rPr>
      </w:pPr>
      <w:r w:rsidRPr="00D63AA0">
        <w:rPr>
          <w:rStyle w:val="c9"/>
          <w:color w:val="000000"/>
          <w:sz w:val="32"/>
          <w:szCs w:val="32"/>
        </w:rPr>
        <w:t xml:space="preserve">«Интеграция детей с нарушенным слухом в дошкольные учреждения общего типа» / </w:t>
      </w:r>
      <w:proofErr w:type="spellStart"/>
      <w:r w:rsidRPr="00D63AA0">
        <w:rPr>
          <w:rStyle w:val="c9"/>
          <w:color w:val="000000"/>
          <w:sz w:val="32"/>
          <w:szCs w:val="32"/>
        </w:rPr>
        <w:t>Н.Д.Шматко</w:t>
      </w:r>
      <w:proofErr w:type="spellEnd"/>
      <w:r w:rsidRPr="00D63AA0">
        <w:rPr>
          <w:rStyle w:val="c9"/>
          <w:color w:val="000000"/>
          <w:sz w:val="32"/>
          <w:szCs w:val="32"/>
        </w:rPr>
        <w:t>, Э.В.Миронова // Дефектология. 1995. №4. С. 66- 74.</w:t>
      </w:r>
    </w:p>
    <w:p w:rsidR="005903BE" w:rsidRPr="00D63AA0" w:rsidRDefault="00262E97" w:rsidP="001A33AE">
      <w:pPr>
        <w:pStyle w:val="c17"/>
        <w:numPr>
          <w:ilvl w:val="0"/>
          <w:numId w:val="6"/>
        </w:numPr>
        <w:shd w:val="clear" w:color="auto" w:fill="FFFFFF"/>
        <w:spacing w:before="0" w:beforeAutospacing="0" w:after="0" w:afterAutospacing="0" w:line="276" w:lineRule="auto"/>
        <w:ind w:firstLine="709"/>
        <w:contextualSpacing/>
        <w:rPr>
          <w:color w:val="000000"/>
          <w:sz w:val="32"/>
          <w:szCs w:val="32"/>
        </w:rPr>
      </w:pPr>
      <w:hyperlink r:id="rId5" w:history="1">
        <w:r w:rsidR="00CF0987" w:rsidRPr="00D63AA0">
          <w:rPr>
            <w:rStyle w:val="a6"/>
            <w:sz w:val="32"/>
            <w:szCs w:val="32"/>
          </w:rPr>
          <w:t>https://nsportal.ru/detskii-sad/korrektsionnaya-pedagogika/2019/02/22/publichnaya-lektsiya-organizatsiya-doshkolnogo</w:t>
        </w:r>
      </w:hyperlink>
    </w:p>
    <w:p w:rsidR="00CF0987" w:rsidRPr="00D63AA0" w:rsidRDefault="00262E97" w:rsidP="001A33AE">
      <w:pPr>
        <w:pStyle w:val="c17"/>
        <w:numPr>
          <w:ilvl w:val="0"/>
          <w:numId w:val="6"/>
        </w:numPr>
        <w:shd w:val="clear" w:color="auto" w:fill="FFFFFF"/>
        <w:spacing w:before="0" w:beforeAutospacing="0" w:after="0" w:afterAutospacing="0" w:line="276" w:lineRule="auto"/>
        <w:ind w:firstLine="709"/>
        <w:contextualSpacing/>
        <w:rPr>
          <w:color w:val="000000"/>
          <w:sz w:val="32"/>
          <w:szCs w:val="32"/>
        </w:rPr>
      </w:pPr>
      <w:hyperlink r:id="rId6" w:history="1">
        <w:r w:rsidR="00CF0987" w:rsidRPr="00D63AA0">
          <w:rPr>
            <w:rStyle w:val="a6"/>
            <w:sz w:val="32"/>
            <w:szCs w:val="32"/>
          </w:rPr>
          <w:t>https://урок.рф/library/aktualnie_problemi_razvitiya_i_obucheniya_detej_s_ov_183902.html</w:t>
        </w:r>
      </w:hyperlink>
    </w:p>
    <w:p w:rsidR="00CF0987" w:rsidRPr="00D63AA0" w:rsidRDefault="00CF0987" w:rsidP="001A33AE">
      <w:pPr>
        <w:pStyle w:val="c17"/>
        <w:shd w:val="clear" w:color="auto" w:fill="FFFFFF"/>
        <w:spacing w:before="0" w:beforeAutospacing="0" w:after="0" w:afterAutospacing="0" w:line="276" w:lineRule="auto"/>
        <w:ind w:left="360" w:firstLine="709"/>
        <w:contextualSpacing/>
        <w:jc w:val="both"/>
        <w:rPr>
          <w:color w:val="000000"/>
          <w:sz w:val="32"/>
          <w:szCs w:val="32"/>
        </w:rPr>
      </w:pPr>
    </w:p>
    <w:sectPr w:rsidR="00CF0987" w:rsidRPr="00D63AA0" w:rsidSect="008C086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0028F"/>
    <w:multiLevelType w:val="multilevel"/>
    <w:tmpl w:val="CA12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379BE"/>
    <w:multiLevelType w:val="multilevel"/>
    <w:tmpl w:val="85EA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A372B"/>
    <w:multiLevelType w:val="multilevel"/>
    <w:tmpl w:val="7C74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25F2F"/>
    <w:multiLevelType w:val="multilevel"/>
    <w:tmpl w:val="BEA6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7A396B"/>
    <w:multiLevelType w:val="multilevel"/>
    <w:tmpl w:val="D81A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7E65F8"/>
    <w:multiLevelType w:val="hybridMultilevel"/>
    <w:tmpl w:val="D69CD6F8"/>
    <w:lvl w:ilvl="0" w:tplc="B41E88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6D1DA3"/>
    <w:multiLevelType w:val="hybridMultilevel"/>
    <w:tmpl w:val="491C4F3A"/>
    <w:lvl w:ilvl="0" w:tplc="56EE4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5E7"/>
    <w:rsid w:val="00136A11"/>
    <w:rsid w:val="001A33AE"/>
    <w:rsid w:val="00262E97"/>
    <w:rsid w:val="003458C0"/>
    <w:rsid w:val="005903BE"/>
    <w:rsid w:val="00622579"/>
    <w:rsid w:val="006F3A6A"/>
    <w:rsid w:val="007C05E7"/>
    <w:rsid w:val="008C0867"/>
    <w:rsid w:val="00981192"/>
    <w:rsid w:val="00A07342"/>
    <w:rsid w:val="00B67A6F"/>
    <w:rsid w:val="00BE749E"/>
    <w:rsid w:val="00C6207C"/>
    <w:rsid w:val="00C7366C"/>
    <w:rsid w:val="00CF0987"/>
    <w:rsid w:val="00D63AA0"/>
    <w:rsid w:val="00DB2023"/>
    <w:rsid w:val="00E458B2"/>
    <w:rsid w:val="00E61B53"/>
    <w:rsid w:val="00E71954"/>
    <w:rsid w:val="00ED36F5"/>
    <w:rsid w:val="00ED7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5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05E7"/>
    <w:rPr>
      <w:rFonts w:ascii="Tahoma" w:hAnsi="Tahoma" w:cs="Tahoma"/>
      <w:sz w:val="16"/>
      <w:szCs w:val="16"/>
    </w:rPr>
  </w:style>
  <w:style w:type="paragraph" w:customStyle="1" w:styleId="c13">
    <w:name w:val="c13"/>
    <w:basedOn w:val="a"/>
    <w:rsid w:val="006F3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3A6A"/>
  </w:style>
  <w:style w:type="paragraph" w:customStyle="1" w:styleId="c11">
    <w:name w:val="c11"/>
    <w:basedOn w:val="a"/>
    <w:rsid w:val="006F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F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6F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C0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8C0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590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90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D3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D36F5"/>
  </w:style>
  <w:style w:type="paragraph" w:customStyle="1" w:styleId="c17">
    <w:name w:val="c17"/>
    <w:basedOn w:val="a"/>
    <w:rsid w:val="00CF0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F0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F0987"/>
  </w:style>
  <w:style w:type="paragraph" w:customStyle="1" w:styleId="c7">
    <w:name w:val="c7"/>
    <w:basedOn w:val="a"/>
    <w:rsid w:val="00CF0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F0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F0987"/>
    <w:rPr>
      <w:color w:val="0000FF" w:themeColor="hyperlink"/>
      <w:u w:val="single"/>
    </w:rPr>
  </w:style>
  <w:style w:type="paragraph" w:styleId="a7">
    <w:name w:val="List Paragraph"/>
    <w:basedOn w:val="a"/>
    <w:uiPriority w:val="34"/>
    <w:qFormat/>
    <w:rsid w:val="00CF0987"/>
    <w:pPr>
      <w:ind w:left="720"/>
      <w:contextualSpacing/>
    </w:pPr>
  </w:style>
</w:styles>
</file>

<file path=word/webSettings.xml><?xml version="1.0" encoding="utf-8"?>
<w:webSettings xmlns:r="http://schemas.openxmlformats.org/officeDocument/2006/relationships" xmlns:w="http://schemas.openxmlformats.org/wordprocessingml/2006/main">
  <w:divs>
    <w:div w:id="85924038">
      <w:bodyDiv w:val="1"/>
      <w:marLeft w:val="0"/>
      <w:marRight w:val="0"/>
      <w:marTop w:val="0"/>
      <w:marBottom w:val="0"/>
      <w:divBdr>
        <w:top w:val="none" w:sz="0" w:space="0" w:color="auto"/>
        <w:left w:val="none" w:sz="0" w:space="0" w:color="auto"/>
        <w:bottom w:val="none" w:sz="0" w:space="0" w:color="auto"/>
        <w:right w:val="none" w:sz="0" w:space="0" w:color="auto"/>
      </w:divBdr>
    </w:div>
    <w:div w:id="285506851">
      <w:bodyDiv w:val="1"/>
      <w:marLeft w:val="0"/>
      <w:marRight w:val="0"/>
      <w:marTop w:val="0"/>
      <w:marBottom w:val="0"/>
      <w:divBdr>
        <w:top w:val="none" w:sz="0" w:space="0" w:color="auto"/>
        <w:left w:val="none" w:sz="0" w:space="0" w:color="auto"/>
        <w:bottom w:val="none" w:sz="0" w:space="0" w:color="auto"/>
        <w:right w:val="none" w:sz="0" w:space="0" w:color="auto"/>
      </w:divBdr>
    </w:div>
    <w:div w:id="584001458">
      <w:bodyDiv w:val="1"/>
      <w:marLeft w:val="0"/>
      <w:marRight w:val="0"/>
      <w:marTop w:val="0"/>
      <w:marBottom w:val="0"/>
      <w:divBdr>
        <w:top w:val="none" w:sz="0" w:space="0" w:color="auto"/>
        <w:left w:val="none" w:sz="0" w:space="0" w:color="auto"/>
        <w:bottom w:val="none" w:sz="0" w:space="0" w:color="auto"/>
        <w:right w:val="none" w:sz="0" w:space="0" w:color="auto"/>
      </w:divBdr>
    </w:div>
    <w:div w:id="615791618">
      <w:bodyDiv w:val="1"/>
      <w:marLeft w:val="0"/>
      <w:marRight w:val="0"/>
      <w:marTop w:val="0"/>
      <w:marBottom w:val="0"/>
      <w:divBdr>
        <w:top w:val="none" w:sz="0" w:space="0" w:color="auto"/>
        <w:left w:val="none" w:sz="0" w:space="0" w:color="auto"/>
        <w:bottom w:val="none" w:sz="0" w:space="0" w:color="auto"/>
        <w:right w:val="none" w:sz="0" w:space="0" w:color="auto"/>
      </w:divBdr>
    </w:div>
    <w:div w:id="817695866">
      <w:bodyDiv w:val="1"/>
      <w:marLeft w:val="0"/>
      <w:marRight w:val="0"/>
      <w:marTop w:val="0"/>
      <w:marBottom w:val="0"/>
      <w:divBdr>
        <w:top w:val="none" w:sz="0" w:space="0" w:color="auto"/>
        <w:left w:val="none" w:sz="0" w:space="0" w:color="auto"/>
        <w:bottom w:val="none" w:sz="0" w:space="0" w:color="auto"/>
        <w:right w:val="none" w:sz="0" w:space="0" w:color="auto"/>
      </w:divBdr>
    </w:div>
    <w:div w:id="868493443">
      <w:bodyDiv w:val="1"/>
      <w:marLeft w:val="0"/>
      <w:marRight w:val="0"/>
      <w:marTop w:val="0"/>
      <w:marBottom w:val="0"/>
      <w:divBdr>
        <w:top w:val="none" w:sz="0" w:space="0" w:color="auto"/>
        <w:left w:val="none" w:sz="0" w:space="0" w:color="auto"/>
        <w:bottom w:val="none" w:sz="0" w:space="0" w:color="auto"/>
        <w:right w:val="none" w:sz="0" w:space="0" w:color="auto"/>
      </w:divBdr>
    </w:div>
    <w:div w:id="974064779">
      <w:bodyDiv w:val="1"/>
      <w:marLeft w:val="0"/>
      <w:marRight w:val="0"/>
      <w:marTop w:val="0"/>
      <w:marBottom w:val="0"/>
      <w:divBdr>
        <w:top w:val="none" w:sz="0" w:space="0" w:color="auto"/>
        <w:left w:val="none" w:sz="0" w:space="0" w:color="auto"/>
        <w:bottom w:val="none" w:sz="0" w:space="0" w:color="auto"/>
        <w:right w:val="none" w:sz="0" w:space="0" w:color="auto"/>
      </w:divBdr>
    </w:div>
    <w:div w:id="1152602313">
      <w:bodyDiv w:val="1"/>
      <w:marLeft w:val="0"/>
      <w:marRight w:val="0"/>
      <w:marTop w:val="0"/>
      <w:marBottom w:val="0"/>
      <w:divBdr>
        <w:top w:val="none" w:sz="0" w:space="0" w:color="auto"/>
        <w:left w:val="none" w:sz="0" w:space="0" w:color="auto"/>
        <w:bottom w:val="none" w:sz="0" w:space="0" w:color="auto"/>
        <w:right w:val="none" w:sz="0" w:space="0" w:color="auto"/>
      </w:divBdr>
    </w:div>
    <w:div w:id="1365130619">
      <w:bodyDiv w:val="1"/>
      <w:marLeft w:val="0"/>
      <w:marRight w:val="0"/>
      <w:marTop w:val="0"/>
      <w:marBottom w:val="0"/>
      <w:divBdr>
        <w:top w:val="none" w:sz="0" w:space="0" w:color="auto"/>
        <w:left w:val="none" w:sz="0" w:space="0" w:color="auto"/>
        <w:bottom w:val="none" w:sz="0" w:space="0" w:color="auto"/>
        <w:right w:val="none" w:sz="0" w:space="0" w:color="auto"/>
      </w:divBdr>
    </w:div>
    <w:div w:id="1392071296">
      <w:bodyDiv w:val="1"/>
      <w:marLeft w:val="0"/>
      <w:marRight w:val="0"/>
      <w:marTop w:val="0"/>
      <w:marBottom w:val="0"/>
      <w:divBdr>
        <w:top w:val="none" w:sz="0" w:space="0" w:color="auto"/>
        <w:left w:val="none" w:sz="0" w:space="0" w:color="auto"/>
        <w:bottom w:val="none" w:sz="0" w:space="0" w:color="auto"/>
        <w:right w:val="none" w:sz="0" w:space="0" w:color="auto"/>
      </w:divBdr>
    </w:div>
    <w:div w:id="1650207945">
      <w:bodyDiv w:val="1"/>
      <w:marLeft w:val="0"/>
      <w:marRight w:val="0"/>
      <w:marTop w:val="0"/>
      <w:marBottom w:val="0"/>
      <w:divBdr>
        <w:top w:val="none" w:sz="0" w:space="0" w:color="auto"/>
        <w:left w:val="none" w:sz="0" w:space="0" w:color="auto"/>
        <w:bottom w:val="none" w:sz="0" w:space="0" w:color="auto"/>
        <w:right w:val="none" w:sz="0" w:space="0" w:color="auto"/>
      </w:divBdr>
    </w:div>
    <w:div w:id="1807970438">
      <w:bodyDiv w:val="1"/>
      <w:marLeft w:val="0"/>
      <w:marRight w:val="0"/>
      <w:marTop w:val="0"/>
      <w:marBottom w:val="0"/>
      <w:divBdr>
        <w:top w:val="none" w:sz="0" w:space="0" w:color="auto"/>
        <w:left w:val="none" w:sz="0" w:space="0" w:color="auto"/>
        <w:bottom w:val="none" w:sz="0" w:space="0" w:color="auto"/>
        <w:right w:val="none" w:sz="0" w:space="0" w:color="auto"/>
      </w:divBdr>
    </w:div>
    <w:div w:id="1874268282">
      <w:bodyDiv w:val="1"/>
      <w:marLeft w:val="0"/>
      <w:marRight w:val="0"/>
      <w:marTop w:val="0"/>
      <w:marBottom w:val="0"/>
      <w:divBdr>
        <w:top w:val="none" w:sz="0" w:space="0" w:color="auto"/>
        <w:left w:val="none" w:sz="0" w:space="0" w:color="auto"/>
        <w:bottom w:val="none" w:sz="0" w:space="0" w:color="auto"/>
        <w:right w:val="none" w:sz="0" w:space="0" w:color="auto"/>
      </w:divBdr>
    </w:div>
    <w:div w:id="1889145241">
      <w:bodyDiv w:val="1"/>
      <w:marLeft w:val="0"/>
      <w:marRight w:val="0"/>
      <w:marTop w:val="0"/>
      <w:marBottom w:val="0"/>
      <w:divBdr>
        <w:top w:val="none" w:sz="0" w:space="0" w:color="auto"/>
        <w:left w:val="none" w:sz="0" w:space="0" w:color="auto"/>
        <w:bottom w:val="none" w:sz="0" w:space="0" w:color="auto"/>
        <w:right w:val="none" w:sz="0" w:space="0" w:color="auto"/>
      </w:divBdr>
    </w:div>
    <w:div w:id="20340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91;&#1088;&#1086;&#1082;.&#1088;&#1092;/library/aktualnie_problemi_razvitiya_i_obucheniya_detej_s_ov_183902.html" TargetMode="External"/><Relationship Id="rId5" Type="http://schemas.openxmlformats.org/officeDocument/2006/relationships/hyperlink" Target="https://nsportal.ru/detskii-sad/korrektsionnaya-pedagogika/2019/02/22/publichnaya-lektsiya-organizatsiya-doshkolnog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2022-03-29T16:52:00Z</cp:lastPrinted>
  <dcterms:created xsi:type="dcterms:W3CDTF">2022-03-19T13:50:00Z</dcterms:created>
  <dcterms:modified xsi:type="dcterms:W3CDTF">2022-03-29T18:01:00Z</dcterms:modified>
</cp:coreProperties>
</file>